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A2" w:rsidP="00D31EA2" w:rsidRDefault="00D31EA2">
      <w:r w:rsidRPr="00D55657">
        <w:rPr>
          <w:noProof/>
          <w:lang w:eastAsia="en-GB"/>
        </w:rPr>
        <w:drawing>
          <wp:inline distT="0" distB="0" distL="0" distR="0" wp14:anchorId="1B93A914" wp14:editId="0ACA2BFA">
            <wp:extent cx="2495550" cy="1028700"/>
            <wp:effectExtent l="0" t="0" r="0" b="0"/>
            <wp:docPr id="1" name="Picture 1" descr="Newport City Council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City Council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76348D">
        <w:rPr>
          <w:b/>
          <w:sz w:val="28"/>
          <w:szCs w:val="28"/>
        </w:rPr>
        <w:t xml:space="preserve">Memorial Bench </w:t>
      </w:r>
      <w:r w:rsidR="0076348D">
        <w:rPr>
          <w:b/>
          <w:sz w:val="28"/>
          <w:szCs w:val="28"/>
        </w:rPr>
        <w:t>a</w:t>
      </w:r>
      <w:r w:rsidRPr="0076348D">
        <w:rPr>
          <w:b/>
          <w:sz w:val="28"/>
          <w:szCs w:val="28"/>
        </w:rPr>
        <w:t xml:space="preserve">pplication </w:t>
      </w:r>
      <w:r w:rsidR="0076348D">
        <w:rPr>
          <w:b/>
          <w:sz w:val="28"/>
          <w:szCs w:val="28"/>
        </w:rPr>
        <w:t>f</w:t>
      </w:r>
      <w:r w:rsidRPr="0076348D">
        <w:rPr>
          <w:b/>
          <w:sz w:val="28"/>
          <w:szCs w:val="28"/>
        </w:rPr>
        <w:t>orm</w:t>
      </w:r>
    </w:p>
    <w:p w:rsidRPr="00D31EA2" w:rsidR="00D31EA2" w:rsidP="00D31EA2" w:rsidRDefault="00D31EA2">
      <w: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Please return to: cemeteries@newport.gov.uk</w:t>
      </w:r>
    </w:p>
    <w:p w:rsidR="005C11E0" w:rsidP="00D31EA2" w:rsidRDefault="003C56A4"/>
    <w:p w:rsidRPr="00270ADC" w:rsidR="00270ADC" w:rsidP="00D31EA2" w:rsidRDefault="00270ADC">
      <w:pPr>
        <w:rPr>
          <w:b/>
        </w:rPr>
      </w:pPr>
      <w:r w:rsidRPr="00270ADC">
        <w:rPr>
          <w:b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1EA2" w:rsidTr="00D31EA2">
        <w:tc>
          <w:tcPr>
            <w:tcW w:w="4508" w:type="dxa"/>
          </w:tcPr>
          <w:p w:rsidRPr="00D31EA2" w:rsidR="00D31EA2" w:rsidP="00D31EA2" w:rsidRDefault="00D31EA2">
            <w:pPr>
              <w:rPr>
                <w:sz w:val="18"/>
                <w:szCs w:val="18"/>
              </w:rPr>
            </w:pPr>
            <w:r w:rsidRPr="00D31EA2">
              <w:rPr>
                <w:sz w:val="18"/>
                <w:szCs w:val="18"/>
              </w:rPr>
              <w:t>Full name of applicant:</w:t>
            </w:r>
          </w:p>
          <w:p w:rsidRPr="00D31EA2" w:rsidR="00D31EA2" w:rsidP="00D31EA2" w:rsidRDefault="00D31EA2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D31EA2" w:rsidP="00D31EA2" w:rsidRDefault="00D31EA2"/>
        </w:tc>
      </w:tr>
      <w:tr w:rsidR="00D31EA2" w:rsidTr="00D31EA2">
        <w:tc>
          <w:tcPr>
            <w:tcW w:w="4508" w:type="dxa"/>
          </w:tcPr>
          <w:p w:rsidRPr="00D31EA2" w:rsidR="00D31EA2" w:rsidP="00D31EA2" w:rsidRDefault="00D31EA2">
            <w:pPr>
              <w:rPr>
                <w:sz w:val="18"/>
                <w:szCs w:val="18"/>
              </w:rPr>
            </w:pPr>
            <w:r w:rsidRPr="00D31EA2">
              <w:rPr>
                <w:sz w:val="18"/>
                <w:szCs w:val="18"/>
              </w:rPr>
              <w:t>Address and postcode:</w:t>
            </w:r>
          </w:p>
          <w:p w:rsidRPr="00D31EA2" w:rsidR="00D31EA2" w:rsidP="00D31EA2" w:rsidRDefault="00D31EA2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D31EA2" w:rsidP="00D31EA2" w:rsidRDefault="00D31EA2"/>
        </w:tc>
      </w:tr>
      <w:tr w:rsidR="00D31EA2" w:rsidTr="00D31EA2">
        <w:tc>
          <w:tcPr>
            <w:tcW w:w="4508" w:type="dxa"/>
          </w:tcPr>
          <w:p w:rsidRPr="00D31EA2" w:rsidR="00D31EA2" w:rsidP="00D31EA2" w:rsidRDefault="00D31EA2">
            <w:pPr>
              <w:rPr>
                <w:sz w:val="18"/>
                <w:szCs w:val="18"/>
              </w:rPr>
            </w:pPr>
            <w:r w:rsidRPr="00D31EA2">
              <w:rPr>
                <w:sz w:val="18"/>
                <w:szCs w:val="18"/>
              </w:rPr>
              <w:t>Contact telephone number:</w:t>
            </w:r>
          </w:p>
          <w:p w:rsidRPr="00D31EA2" w:rsidR="00D31EA2" w:rsidP="00D31EA2" w:rsidRDefault="00D31EA2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D31EA2" w:rsidP="00D31EA2" w:rsidRDefault="00D31EA2"/>
        </w:tc>
      </w:tr>
      <w:tr w:rsidR="00D31EA2" w:rsidTr="00D31EA2">
        <w:tc>
          <w:tcPr>
            <w:tcW w:w="4508" w:type="dxa"/>
          </w:tcPr>
          <w:p w:rsidRPr="00D31EA2" w:rsidR="00D31EA2" w:rsidP="00D31EA2" w:rsidRDefault="00D31EA2">
            <w:pPr>
              <w:rPr>
                <w:sz w:val="18"/>
                <w:szCs w:val="18"/>
              </w:rPr>
            </w:pPr>
            <w:r w:rsidRPr="00D31EA2">
              <w:rPr>
                <w:sz w:val="18"/>
                <w:szCs w:val="18"/>
              </w:rPr>
              <w:t>Email address:</w:t>
            </w:r>
          </w:p>
          <w:p w:rsidRPr="00D31EA2" w:rsidR="00D31EA2" w:rsidP="00D31EA2" w:rsidRDefault="00D31EA2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D31EA2" w:rsidP="00D31EA2" w:rsidRDefault="00D31EA2"/>
        </w:tc>
      </w:tr>
    </w:tbl>
    <w:p w:rsidR="00D31EA2" w:rsidP="00D31EA2" w:rsidRDefault="00D31EA2"/>
    <w:p w:rsidRPr="00270ADC" w:rsidR="00270ADC" w:rsidP="00D31EA2" w:rsidRDefault="00270ADC">
      <w:pPr>
        <w:rPr>
          <w:b/>
        </w:rPr>
      </w:pPr>
      <w:r w:rsidRPr="00270ADC">
        <w:rPr>
          <w:b/>
        </w:rPr>
        <w:t>Memorial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4925" w:rsidTr="00574925">
        <w:tc>
          <w:tcPr>
            <w:tcW w:w="4508" w:type="dxa"/>
          </w:tcPr>
          <w:p w:rsidRPr="00574925" w:rsidR="00574925" w:rsidP="00D31EA2" w:rsidRDefault="00574925">
            <w:pPr>
              <w:rPr>
                <w:sz w:val="18"/>
                <w:szCs w:val="18"/>
              </w:rPr>
            </w:pPr>
            <w:r w:rsidRPr="00574925">
              <w:rPr>
                <w:sz w:val="18"/>
                <w:szCs w:val="18"/>
              </w:rPr>
              <w:t>Name and date of the deceased:</w:t>
            </w:r>
          </w:p>
          <w:p w:rsidRPr="00574925" w:rsidR="00574925" w:rsidP="00D31EA2" w:rsidRDefault="00574925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574925" w:rsidP="00D31EA2" w:rsidRDefault="00574925"/>
        </w:tc>
      </w:tr>
      <w:tr w:rsidR="00574925" w:rsidTr="00574925">
        <w:tc>
          <w:tcPr>
            <w:tcW w:w="4508" w:type="dxa"/>
          </w:tcPr>
          <w:p w:rsidRPr="00574925" w:rsidR="00574925" w:rsidP="00D31EA2" w:rsidRDefault="00574925">
            <w:pPr>
              <w:rPr>
                <w:sz w:val="18"/>
                <w:szCs w:val="18"/>
              </w:rPr>
            </w:pPr>
            <w:r w:rsidRPr="00574925">
              <w:rPr>
                <w:sz w:val="18"/>
                <w:szCs w:val="18"/>
              </w:rPr>
              <w:t>Grave location if applicable – please include the cemetery, section and grave number where known:</w:t>
            </w:r>
          </w:p>
          <w:p w:rsidRPr="00574925" w:rsidR="00574925" w:rsidP="00D31EA2" w:rsidRDefault="00574925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574925" w:rsidP="00D31EA2" w:rsidRDefault="00574925"/>
        </w:tc>
      </w:tr>
      <w:tr w:rsidR="00574925" w:rsidTr="00574925">
        <w:tc>
          <w:tcPr>
            <w:tcW w:w="4508" w:type="dxa"/>
          </w:tcPr>
          <w:p w:rsidRPr="00270ADC" w:rsidR="00574925" w:rsidP="00D31EA2" w:rsidRDefault="00574925">
            <w:pPr>
              <w:rPr>
                <w:sz w:val="18"/>
                <w:szCs w:val="18"/>
              </w:rPr>
            </w:pPr>
            <w:r w:rsidRPr="00270ADC">
              <w:rPr>
                <w:sz w:val="18"/>
                <w:szCs w:val="18"/>
              </w:rPr>
              <w:t>Preferred location of grave:</w:t>
            </w:r>
          </w:p>
          <w:p w:rsidRPr="00270ADC" w:rsidR="00574925" w:rsidP="00D31EA2" w:rsidRDefault="00270ADC">
            <w:pPr>
              <w:rPr>
                <w:i/>
                <w:sz w:val="18"/>
                <w:szCs w:val="18"/>
              </w:rPr>
            </w:pPr>
            <w:r w:rsidRPr="00270ADC">
              <w:rPr>
                <w:i/>
                <w:sz w:val="18"/>
                <w:szCs w:val="18"/>
              </w:rPr>
              <w:t>Please note that the location requested is not guaranteed</w:t>
            </w:r>
          </w:p>
          <w:p w:rsidR="00574925" w:rsidP="00D31EA2" w:rsidRDefault="00574925"/>
        </w:tc>
        <w:tc>
          <w:tcPr>
            <w:tcW w:w="4508" w:type="dxa"/>
          </w:tcPr>
          <w:p w:rsidR="00574925" w:rsidP="00D31EA2" w:rsidRDefault="00574925"/>
        </w:tc>
      </w:tr>
      <w:tr w:rsidR="00270ADC" w:rsidTr="00574925">
        <w:tc>
          <w:tcPr>
            <w:tcW w:w="4508" w:type="dxa"/>
          </w:tcPr>
          <w:p w:rsidR="00270ADC" w:rsidP="00D31EA2" w:rsidRDefault="00270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of</w:t>
            </w:r>
            <w:r w:rsidR="0099279A">
              <w:rPr>
                <w:sz w:val="18"/>
                <w:szCs w:val="18"/>
              </w:rPr>
              <w:t xml:space="preserve"> bench including plinth</w:t>
            </w:r>
            <w:r w:rsidR="00B65B3A">
              <w:rPr>
                <w:sz w:val="18"/>
                <w:szCs w:val="18"/>
              </w:rPr>
              <w:t xml:space="preserve"> has been paid in full:</w:t>
            </w:r>
          </w:p>
          <w:p w:rsidRPr="00270ADC" w:rsidR="00270ADC" w:rsidP="00D31EA2" w:rsidRDefault="00270ADC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Pr="00270ADC" w:rsidR="00270ADC" w:rsidP="00270ADC" w:rsidRDefault="00270ADC">
            <w:pPr>
              <w:tabs>
                <w:tab w:val="center" w:pos="2146"/>
              </w:tabs>
              <w:rPr>
                <w:sz w:val="18"/>
                <w:szCs w:val="18"/>
              </w:rPr>
            </w:pPr>
            <w:r w:rsidRPr="00270ADC">
              <w:rPr>
                <w:sz w:val="18"/>
                <w:szCs w:val="18"/>
              </w:rPr>
              <w:t xml:space="preserve">Yes: </w:t>
            </w:r>
            <w:sdt>
              <w:sdtPr>
                <w:rPr>
                  <w:sz w:val="18"/>
                  <w:szCs w:val="18"/>
                </w:rPr>
                <w:id w:val="21173981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70ADC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sdtContent>
            </w:sdt>
            <w:r w:rsidRPr="00270ADC">
              <w:rPr>
                <w:sz w:val="18"/>
                <w:szCs w:val="18"/>
              </w:rPr>
              <w:tab/>
              <w:t xml:space="preserve">no: </w:t>
            </w:r>
            <w:sdt>
              <w:sdtPr>
                <w:rPr>
                  <w:sz w:val="18"/>
                  <w:szCs w:val="18"/>
                </w:rPr>
                <w:id w:val="-14458402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70ADC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D31EA2" w:rsidP="00D31EA2" w:rsidRDefault="00D31EA2"/>
    <w:p w:rsidRPr="0076348D" w:rsidR="00270ADC" w:rsidP="00D31EA2" w:rsidRDefault="002A1512">
      <w:pPr>
        <w:rPr>
          <w:b/>
        </w:rPr>
      </w:pPr>
      <w:r w:rsidRPr="0076348D">
        <w:rPr>
          <w:b/>
        </w:rPr>
        <w:t xml:space="preserve">Terms and conditions </w:t>
      </w:r>
    </w:p>
    <w:p w:rsidRPr="00A21A46" w:rsidR="002A1512" w:rsidP="002A1512" w:rsidRDefault="002A1512">
      <w:pPr>
        <w:rPr>
          <w:b/>
          <w:sz w:val="18"/>
          <w:szCs w:val="18"/>
        </w:rPr>
      </w:pPr>
      <w:r w:rsidRPr="00A21A46">
        <w:rPr>
          <w:b/>
          <w:sz w:val="18"/>
          <w:szCs w:val="18"/>
        </w:rPr>
        <w:t>This agreement and purchase between:</w:t>
      </w:r>
    </w:p>
    <w:p w:rsidRPr="00A21A46" w:rsidR="002A1512" w:rsidP="002A1512" w:rsidRDefault="002A151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21A46">
        <w:rPr>
          <w:b/>
          <w:sz w:val="18"/>
          <w:szCs w:val="18"/>
        </w:rPr>
        <w:t>Newport City Council</w:t>
      </w:r>
      <w:r w:rsidRPr="00A21A46" w:rsidR="00A21A46">
        <w:rPr>
          <w:sz w:val="18"/>
          <w:szCs w:val="18"/>
        </w:rPr>
        <w:t xml:space="preserve"> </w:t>
      </w:r>
      <w:r w:rsidRPr="00A21A46">
        <w:rPr>
          <w:sz w:val="18"/>
          <w:szCs w:val="18"/>
        </w:rPr>
        <w:t>Civic Centre, Newport, South Wales, NP20 4UR (“the Council”) of the one part and</w:t>
      </w:r>
    </w:p>
    <w:p w:rsidRPr="00A21A46" w:rsidR="002A1512" w:rsidP="002A1512" w:rsidRDefault="002A151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21A46">
        <w:rPr>
          <w:sz w:val="18"/>
          <w:szCs w:val="18"/>
        </w:rPr>
        <w:t>………………………………………………………………………………</w:t>
      </w:r>
      <w:r w:rsidRPr="00A21A46" w:rsidR="00A21A46">
        <w:rPr>
          <w:sz w:val="18"/>
          <w:szCs w:val="18"/>
        </w:rPr>
        <w:t xml:space="preserve"> (full name of applicant</w:t>
      </w:r>
      <w:r w:rsidRPr="00A21A46">
        <w:rPr>
          <w:sz w:val="18"/>
          <w:szCs w:val="18"/>
        </w:rPr>
        <w:t xml:space="preserve"> “the licensee”) of the other part</w:t>
      </w:r>
    </w:p>
    <w:p w:rsidRPr="00A21A46" w:rsidR="002A1512" w:rsidP="00A21A46" w:rsidRDefault="00A21A46">
      <w:pPr>
        <w:rPr>
          <w:b/>
          <w:sz w:val="18"/>
          <w:szCs w:val="18"/>
        </w:rPr>
      </w:pPr>
      <w:r w:rsidRPr="00A21A46">
        <w:rPr>
          <w:sz w:val="18"/>
          <w:szCs w:val="18"/>
        </w:rPr>
        <w:t>It is agreed and understood that t</w:t>
      </w:r>
      <w:r w:rsidR="0046216F">
        <w:rPr>
          <w:sz w:val="18"/>
          <w:szCs w:val="18"/>
        </w:rPr>
        <w:t>he Council owns certain</w:t>
      </w:r>
      <w:r w:rsidRPr="00A21A46" w:rsidR="002A1512">
        <w:rPr>
          <w:sz w:val="18"/>
          <w:szCs w:val="18"/>
        </w:rPr>
        <w:t xml:space="preserve"> </w:t>
      </w:r>
      <w:r w:rsidR="0076348D">
        <w:rPr>
          <w:sz w:val="18"/>
          <w:szCs w:val="18"/>
        </w:rPr>
        <w:t>c</w:t>
      </w:r>
      <w:r w:rsidRPr="00A21A46" w:rsidR="002A1512">
        <w:rPr>
          <w:sz w:val="18"/>
          <w:szCs w:val="18"/>
        </w:rPr>
        <w:t xml:space="preserve">emeteries within the </w:t>
      </w:r>
      <w:r w:rsidR="0076348D">
        <w:rPr>
          <w:sz w:val="18"/>
          <w:szCs w:val="18"/>
        </w:rPr>
        <w:t>c</w:t>
      </w:r>
      <w:r w:rsidRPr="00A21A46" w:rsidR="002A1512">
        <w:rPr>
          <w:sz w:val="18"/>
          <w:szCs w:val="18"/>
        </w:rPr>
        <w:t>ity of Newport</w:t>
      </w:r>
      <w:r w:rsidR="0076348D">
        <w:rPr>
          <w:sz w:val="18"/>
          <w:szCs w:val="18"/>
        </w:rPr>
        <w:t xml:space="preserve"> - </w:t>
      </w:r>
      <w:r w:rsidRPr="00A21A46" w:rsidR="002A1512">
        <w:rPr>
          <w:sz w:val="18"/>
          <w:szCs w:val="18"/>
        </w:rPr>
        <w:t xml:space="preserve">St </w:t>
      </w:r>
      <w:proofErr w:type="spellStart"/>
      <w:r w:rsidRPr="00A21A46" w:rsidR="002A1512">
        <w:rPr>
          <w:sz w:val="18"/>
          <w:szCs w:val="18"/>
        </w:rPr>
        <w:t>Woolos</w:t>
      </w:r>
      <w:proofErr w:type="spellEnd"/>
      <w:r w:rsidRPr="00A21A46" w:rsidR="002A1512">
        <w:rPr>
          <w:sz w:val="18"/>
          <w:szCs w:val="18"/>
        </w:rPr>
        <w:t>, Chri</w:t>
      </w:r>
      <w:r w:rsidRPr="00A21A46">
        <w:rPr>
          <w:sz w:val="18"/>
          <w:szCs w:val="18"/>
        </w:rPr>
        <w:t xml:space="preserve">stchurch, </w:t>
      </w:r>
      <w:proofErr w:type="spellStart"/>
      <w:r w:rsidRPr="00A21A46">
        <w:rPr>
          <w:sz w:val="18"/>
          <w:szCs w:val="18"/>
        </w:rPr>
        <w:t>Caerleon</w:t>
      </w:r>
      <w:proofErr w:type="spellEnd"/>
      <w:r w:rsidRPr="00A21A46">
        <w:rPr>
          <w:sz w:val="18"/>
          <w:szCs w:val="18"/>
        </w:rPr>
        <w:t xml:space="preserve"> and </w:t>
      </w:r>
      <w:proofErr w:type="spellStart"/>
      <w:r w:rsidRPr="00A21A46">
        <w:rPr>
          <w:sz w:val="18"/>
          <w:szCs w:val="18"/>
        </w:rPr>
        <w:t>Llanmartin</w:t>
      </w:r>
      <w:proofErr w:type="spellEnd"/>
      <w:r w:rsidR="0076348D">
        <w:rPr>
          <w:sz w:val="18"/>
          <w:szCs w:val="18"/>
        </w:rPr>
        <w:t xml:space="preserve"> - </w:t>
      </w:r>
      <w:r w:rsidRPr="00A21A46">
        <w:rPr>
          <w:sz w:val="18"/>
          <w:szCs w:val="18"/>
        </w:rPr>
        <w:t>and it</w:t>
      </w:r>
      <w:r w:rsidRPr="00A21A46" w:rsidR="002A1512">
        <w:rPr>
          <w:sz w:val="18"/>
          <w:szCs w:val="18"/>
        </w:rPr>
        <w:t xml:space="preserve"> has statutory powers</w:t>
      </w:r>
      <w:r w:rsidRPr="00A21A46">
        <w:rPr>
          <w:sz w:val="18"/>
          <w:szCs w:val="18"/>
        </w:rPr>
        <w:t xml:space="preserve"> to enable it to manage the</w:t>
      </w:r>
      <w:r w:rsidRPr="00A21A46" w:rsidR="002A1512">
        <w:rPr>
          <w:sz w:val="18"/>
          <w:szCs w:val="18"/>
        </w:rPr>
        <w:t xml:space="preserve"> </w:t>
      </w:r>
      <w:r w:rsidR="0076348D">
        <w:rPr>
          <w:sz w:val="18"/>
          <w:szCs w:val="18"/>
        </w:rPr>
        <w:t>c</w:t>
      </w:r>
      <w:r w:rsidRPr="00A21A46" w:rsidR="002A1512">
        <w:rPr>
          <w:sz w:val="18"/>
          <w:szCs w:val="18"/>
        </w:rPr>
        <w:t>emeteries for the benefit of the inhabitants.</w:t>
      </w:r>
    </w:p>
    <w:p w:rsidRPr="00A21A46" w:rsidR="002A1512" w:rsidP="00A21A46" w:rsidRDefault="002A1512">
      <w:pPr>
        <w:rPr>
          <w:sz w:val="18"/>
          <w:szCs w:val="18"/>
        </w:rPr>
      </w:pPr>
      <w:r w:rsidRPr="00A21A46">
        <w:rPr>
          <w:sz w:val="18"/>
          <w:szCs w:val="18"/>
        </w:rPr>
        <w:t>The Council</w:t>
      </w:r>
      <w:r w:rsidRPr="00A21A46" w:rsidR="00A21A46">
        <w:rPr>
          <w:sz w:val="18"/>
          <w:szCs w:val="18"/>
        </w:rPr>
        <w:t xml:space="preserve"> has agreed a policy of permitting memorial</w:t>
      </w:r>
      <w:r w:rsidRPr="00A21A46">
        <w:rPr>
          <w:sz w:val="18"/>
          <w:szCs w:val="18"/>
        </w:rPr>
        <w:t xml:space="preserve"> benches to be placed in suitable locations </w:t>
      </w:r>
      <w:r w:rsidRPr="00A21A46" w:rsidR="00A21A46">
        <w:rPr>
          <w:sz w:val="18"/>
          <w:szCs w:val="18"/>
        </w:rPr>
        <w:t>(</w:t>
      </w:r>
      <w:r w:rsidRPr="00A21A46">
        <w:rPr>
          <w:sz w:val="18"/>
          <w:szCs w:val="18"/>
        </w:rPr>
        <w:t>at its discretion</w:t>
      </w:r>
      <w:r w:rsidRPr="00A21A46" w:rsidR="00A21A46">
        <w:rPr>
          <w:sz w:val="18"/>
          <w:szCs w:val="18"/>
        </w:rPr>
        <w:t>)</w:t>
      </w:r>
      <w:r w:rsidRPr="00A21A46">
        <w:rPr>
          <w:sz w:val="18"/>
          <w:szCs w:val="18"/>
        </w:rPr>
        <w:t xml:space="preserve"> in its </w:t>
      </w:r>
      <w:proofErr w:type="gramStart"/>
      <w:r w:rsidRPr="00A21A46">
        <w:rPr>
          <w:sz w:val="18"/>
          <w:szCs w:val="18"/>
        </w:rPr>
        <w:t>cemeteries and has agreed terms</w:t>
      </w:r>
      <w:proofErr w:type="gramEnd"/>
      <w:r w:rsidRPr="00A21A46">
        <w:rPr>
          <w:sz w:val="18"/>
          <w:szCs w:val="18"/>
        </w:rPr>
        <w:t xml:space="preserve"> and conditions for this purpose to ensure the proper management and safety of its </w:t>
      </w:r>
      <w:r w:rsidR="0076348D">
        <w:rPr>
          <w:sz w:val="18"/>
          <w:szCs w:val="18"/>
        </w:rPr>
        <w:t>c</w:t>
      </w:r>
      <w:r w:rsidRPr="00A21A46">
        <w:rPr>
          <w:sz w:val="18"/>
          <w:szCs w:val="18"/>
        </w:rPr>
        <w:t>emeteries.</w:t>
      </w:r>
      <w:r w:rsidRPr="00A21A46" w:rsidR="00A21A46">
        <w:rPr>
          <w:sz w:val="18"/>
          <w:szCs w:val="18"/>
        </w:rPr>
        <w:t xml:space="preserve"> Not all applications will be granted, based on a number of factors including but not limited to </w:t>
      </w:r>
      <w:r w:rsidR="0076348D">
        <w:rPr>
          <w:sz w:val="18"/>
          <w:szCs w:val="18"/>
        </w:rPr>
        <w:t xml:space="preserve">available </w:t>
      </w:r>
      <w:r w:rsidRPr="00A21A46" w:rsidR="00A21A46">
        <w:rPr>
          <w:sz w:val="18"/>
          <w:szCs w:val="18"/>
        </w:rPr>
        <w:t>space</w:t>
      </w:r>
      <w:r w:rsidR="0076348D">
        <w:rPr>
          <w:sz w:val="18"/>
          <w:szCs w:val="18"/>
        </w:rPr>
        <w:t xml:space="preserve">, </w:t>
      </w:r>
      <w:r w:rsidRPr="00A21A46" w:rsidR="00A21A46">
        <w:rPr>
          <w:sz w:val="18"/>
          <w:szCs w:val="18"/>
        </w:rPr>
        <w:t>suitability of location, current adjacent or nearby benches in situ, proximity to other memorials / graves / allocated grave plots, management discretion.</w:t>
      </w:r>
    </w:p>
    <w:p w:rsidRPr="00DA6B38" w:rsidR="002A1512" w:rsidP="002A1512" w:rsidRDefault="00A21A46">
      <w:pPr>
        <w:rPr>
          <w:sz w:val="18"/>
          <w:szCs w:val="18"/>
        </w:rPr>
      </w:pPr>
      <w:r w:rsidRPr="00A21A46">
        <w:rPr>
          <w:sz w:val="18"/>
          <w:szCs w:val="18"/>
        </w:rPr>
        <w:t>The applicant</w:t>
      </w:r>
      <w:r w:rsidRPr="00A21A46" w:rsidR="002A1512">
        <w:rPr>
          <w:sz w:val="18"/>
          <w:szCs w:val="18"/>
        </w:rPr>
        <w:t xml:space="preserve"> has applied to the Council for permission to </w:t>
      </w:r>
      <w:r w:rsidRPr="00A21A46">
        <w:rPr>
          <w:sz w:val="18"/>
          <w:szCs w:val="18"/>
        </w:rPr>
        <w:t>place a bench in one of the</w:t>
      </w:r>
      <w:r w:rsidRPr="00A21A46" w:rsidR="002A1512">
        <w:rPr>
          <w:sz w:val="18"/>
          <w:szCs w:val="18"/>
        </w:rPr>
        <w:t xml:space="preserve"> </w:t>
      </w:r>
      <w:r w:rsidR="0076348D">
        <w:rPr>
          <w:sz w:val="18"/>
          <w:szCs w:val="18"/>
        </w:rPr>
        <w:t>c</w:t>
      </w:r>
      <w:r w:rsidRPr="00A21A46" w:rsidR="002A1512">
        <w:rPr>
          <w:sz w:val="18"/>
          <w:szCs w:val="18"/>
        </w:rPr>
        <w:t>emeteri</w:t>
      </w:r>
      <w:r w:rsidRPr="00A21A46">
        <w:rPr>
          <w:sz w:val="18"/>
          <w:szCs w:val="18"/>
        </w:rPr>
        <w:t>es and if the application is successful and authorised, the Council will</w:t>
      </w:r>
      <w:r w:rsidRPr="00A21A46" w:rsidR="002A1512">
        <w:rPr>
          <w:sz w:val="18"/>
          <w:szCs w:val="18"/>
        </w:rPr>
        <w:t xml:space="preserve"> give suc</w:t>
      </w:r>
      <w:r w:rsidRPr="00A21A46">
        <w:rPr>
          <w:sz w:val="18"/>
          <w:szCs w:val="18"/>
        </w:rPr>
        <w:t xml:space="preserve">h permission providing that the terms and conditions stated </w:t>
      </w:r>
      <w:proofErr w:type="gramStart"/>
      <w:r w:rsidRPr="00A21A46">
        <w:rPr>
          <w:sz w:val="18"/>
          <w:szCs w:val="18"/>
        </w:rPr>
        <w:t>are understood and agreed</w:t>
      </w:r>
      <w:proofErr w:type="gramEnd"/>
      <w:r w:rsidR="00DA6B38">
        <w:rPr>
          <w:sz w:val="18"/>
          <w:szCs w:val="18"/>
        </w:rPr>
        <w:t>.</w:t>
      </w:r>
    </w:p>
    <w:p w:rsidRPr="006F76F7" w:rsidR="002A1512" w:rsidP="002A1512" w:rsidRDefault="002A1512"/>
    <w:p w:rsidRPr="0086751D" w:rsidR="002A1512" w:rsidP="002A1512" w:rsidRDefault="002A1512">
      <w:pPr>
        <w:rPr>
          <w:sz w:val="18"/>
          <w:szCs w:val="18"/>
        </w:rPr>
      </w:pPr>
      <w:r w:rsidRPr="0086751D">
        <w:rPr>
          <w:sz w:val="18"/>
          <w:szCs w:val="18"/>
        </w:rPr>
        <w:lastRenderedPageBreak/>
        <w:t>The C</w:t>
      </w:r>
      <w:r w:rsidRPr="0086751D" w:rsidR="00DA6B38">
        <w:rPr>
          <w:sz w:val="18"/>
          <w:szCs w:val="18"/>
        </w:rPr>
        <w:t>ouncil shall permit the applicant to have the bench placed and fitted</w:t>
      </w:r>
      <w:r w:rsidRPr="0086751D">
        <w:rPr>
          <w:sz w:val="18"/>
          <w:szCs w:val="18"/>
        </w:rPr>
        <w:t xml:space="preserve"> </w:t>
      </w:r>
      <w:r w:rsidRPr="0086751D" w:rsidR="00DA6B38">
        <w:rPr>
          <w:sz w:val="18"/>
          <w:szCs w:val="18"/>
        </w:rPr>
        <w:t xml:space="preserve">(provided and purchased by the Council) </w:t>
      </w:r>
      <w:r w:rsidRPr="0086751D">
        <w:rPr>
          <w:sz w:val="18"/>
          <w:szCs w:val="18"/>
        </w:rPr>
        <w:t xml:space="preserve">in </w:t>
      </w:r>
      <w:r w:rsidR="0076348D">
        <w:rPr>
          <w:sz w:val="18"/>
          <w:szCs w:val="18"/>
        </w:rPr>
        <w:t>one of its c</w:t>
      </w:r>
      <w:r w:rsidRPr="0086751D">
        <w:rPr>
          <w:sz w:val="18"/>
          <w:szCs w:val="18"/>
        </w:rPr>
        <w:t>emeteries.</w:t>
      </w:r>
    </w:p>
    <w:p w:rsidRPr="0086751D" w:rsidR="002A1512" w:rsidP="002A1512" w:rsidRDefault="00DA6B38">
      <w:pPr>
        <w:rPr>
          <w:sz w:val="18"/>
          <w:szCs w:val="18"/>
        </w:rPr>
      </w:pPr>
      <w:proofErr w:type="gramStart"/>
      <w:r w:rsidRPr="0086751D">
        <w:rPr>
          <w:sz w:val="18"/>
          <w:szCs w:val="18"/>
        </w:rPr>
        <w:t>The applicant</w:t>
      </w:r>
      <w:r w:rsidRPr="0086751D" w:rsidR="002A1512">
        <w:rPr>
          <w:sz w:val="18"/>
          <w:szCs w:val="18"/>
        </w:rPr>
        <w:t xml:space="preserve"> shall pay the Council prior to placing the bench at the site the </w:t>
      </w:r>
      <w:r w:rsidR="0099279A">
        <w:rPr>
          <w:sz w:val="18"/>
          <w:szCs w:val="18"/>
        </w:rPr>
        <w:t xml:space="preserve">full amount requested (as per the fees displayed on </w:t>
      </w:r>
      <w:r w:rsidR="0076348D">
        <w:rPr>
          <w:sz w:val="18"/>
          <w:szCs w:val="18"/>
        </w:rPr>
        <w:t xml:space="preserve">the Newport City Council website </w:t>
      </w:r>
      <w:hyperlink w:history="1" r:id="rId9">
        <w:r w:rsidRPr="0076348D" w:rsidR="0076348D">
          <w:rPr>
            <w:rStyle w:val="Hyperlink"/>
            <w:sz w:val="18"/>
            <w:szCs w:val="18"/>
          </w:rPr>
          <w:t>http://www.newport.gov.uk/en/Care-Support/Cemeteries.aspx</w:t>
        </w:r>
      </w:hyperlink>
      <w:r w:rsidR="0076348D">
        <w:rPr>
          <w:sz w:val="18"/>
          <w:szCs w:val="18"/>
        </w:rPr>
        <w:t xml:space="preserve">) </w:t>
      </w:r>
      <w:r w:rsidRPr="0086751D">
        <w:rPr>
          <w:sz w:val="18"/>
          <w:szCs w:val="18"/>
        </w:rPr>
        <w:t xml:space="preserve">which is an amount inclusive of VAT and includes the cost and fitting of a base plinth and </w:t>
      </w:r>
      <w:r w:rsidRPr="0086751D" w:rsidR="002A1512">
        <w:rPr>
          <w:sz w:val="18"/>
          <w:szCs w:val="18"/>
        </w:rPr>
        <w:t xml:space="preserve">represents the licence fee for allowing </w:t>
      </w:r>
      <w:r w:rsidRPr="0086751D">
        <w:rPr>
          <w:sz w:val="18"/>
          <w:szCs w:val="18"/>
        </w:rPr>
        <w:t xml:space="preserve">the </w:t>
      </w:r>
      <w:r w:rsidRPr="0086751D" w:rsidR="002A1512">
        <w:rPr>
          <w:sz w:val="18"/>
          <w:szCs w:val="18"/>
        </w:rPr>
        <w:t>bench to remain at the site</w:t>
      </w:r>
      <w:r w:rsidRPr="0086751D">
        <w:rPr>
          <w:sz w:val="18"/>
          <w:szCs w:val="18"/>
        </w:rPr>
        <w:t xml:space="preserve"> (Newport </w:t>
      </w:r>
      <w:r w:rsidR="0076348D">
        <w:rPr>
          <w:sz w:val="18"/>
          <w:szCs w:val="18"/>
        </w:rPr>
        <w:t>c</w:t>
      </w:r>
      <w:r w:rsidRPr="0086751D">
        <w:rPr>
          <w:sz w:val="18"/>
          <w:szCs w:val="18"/>
        </w:rPr>
        <w:t>emetery location)</w:t>
      </w:r>
      <w:r w:rsidRPr="0086751D" w:rsidR="002A1512">
        <w:rPr>
          <w:sz w:val="18"/>
          <w:szCs w:val="18"/>
        </w:rPr>
        <w:t xml:space="preserve"> for a term of ten years unless terminated earlier by the Council in accordanc</w:t>
      </w:r>
      <w:r w:rsidRPr="0086751D">
        <w:rPr>
          <w:sz w:val="18"/>
          <w:szCs w:val="18"/>
        </w:rPr>
        <w:t>e with the provisions set out below:</w:t>
      </w:r>
      <w:bookmarkStart w:name="_GoBack" w:id="0"/>
      <w:bookmarkEnd w:id="0"/>
      <w:proofErr w:type="gramEnd"/>
    </w:p>
    <w:p w:rsidRPr="00A66F6B" w:rsidR="00301D9C" w:rsidP="00301D9C" w:rsidRDefault="00DA6B3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6751D">
        <w:rPr>
          <w:sz w:val="18"/>
          <w:szCs w:val="18"/>
        </w:rPr>
        <w:t>Applicant</w:t>
      </w:r>
      <w:r w:rsidRPr="0086751D" w:rsidR="002A1512">
        <w:rPr>
          <w:sz w:val="18"/>
          <w:szCs w:val="18"/>
        </w:rPr>
        <w:t xml:space="preserve"> acknowledges and agrees that the Council may revoke this permission at its absolute discretion at any time and in particular shall reserve its right to revoke the permissio</w:t>
      </w:r>
      <w:r w:rsidRPr="0086751D">
        <w:rPr>
          <w:sz w:val="18"/>
          <w:szCs w:val="18"/>
        </w:rPr>
        <w:t xml:space="preserve">n in the event that the </w:t>
      </w:r>
      <w:r w:rsidRPr="00A66F6B">
        <w:rPr>
          <w:sz w:val="18"/>
          <w:szCs w:val="18"/>
        </w:rPr>
        <w:t>applicant</w:t>
      </w:r>
      <w:r w:rsidRPr="00A66F6B" w:rsidR="002A1512">
        <w:rPr>
          <w:sz w:val="18"/>
          <w:szCs w:val="18"/>
        </w:rPr>
        <w:t xml:space="preserve"> breaches any of the terms of this</w:t>
      </w:r>
      <w:r w:rsidRPr="00A66F6B" w:rsidR="00A66F6B">
        <w:rPr>
          <w:sz w:val="18"/>
          <w:szCs w:val="18"/>
        </w:rPr>
        <w:t xml:space="preserve"> agreement</w:t>
      </w:r>
    </w:p>
    <w:p w:rsidRPr="0086751D" w:rsidR="00301D9C" w:rsidP="00301D9C" w:rsidRDefault="00301D9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6751D">
        <w:rPr>
          <w:sz w:val="18"/>
          <w:szCs w:val="18"/>
        </w:rPr>
        <w:t>Applicant agrees to maintain the bench in a safe clean and reasonable sta</w:t>
      </w:r>
      <w:r w:rsidR="00A66F6B">
        <w:rPr>
          <w:sz w:val="18"/>
          <w:szCs w:val="18"/>
        </w:rPr>
        <w:t>te of repair. No alterations are permitted to be carried out to the bench. It is permitted to have a memorial plaque fitted to the bench</w:t>
      </w:r>
      <w:r w:rsidR="0076348D">
        <w:rPr>
          <w:sz w:val="18"/>
          <w:szCs w:val="18"/>
        </w:rPr>
        <w:t xml:space="preserve">, </w:t>
      </w:r>
      <w:r w:rsidR="00A66F6B">
        <w:rPr>
          <w:sz w:val="18"/>
          <w:szCs w:val="18"/>
        </w:rPr>
        <w:t xml:space="preserve">this must not contain any language that could be deemed to be inflammatory, </w:t>
      </w:r>
      <w:r w:rsidR="00C34149">
        <w:rPr>
          <w:sz w:val="18"/>
          <w:szCs w:val="18"/>
        </w:rPr>
        <w:t>libellous</w:t>
      </w:r>
      <w:r w:rsidR="00A66F6B">
        <w:rPr>
          <w:sz w:val="18"/>
          <w:szCs w:val="18"/>
        </w:rPr>
        <w:t>, offensive or derogatory</w:t>
      </w:r>
    </w:p>
    <w:p w:rsidRPr="0086751D" w:rsidR="00301D9C" w:rsidP="00301D9C" w:rsidRDefault="00301D9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6751D">
        <w:rPr>
          <w:sz w:val="18"/>
          <w:szCs w:val="18"/>
        </w:rPr>
        <w:t xml:space="preserve">The bench shall remain </w:t>
      </w:r>
      <w:r w:rsidR="00A66F6B">
        <w:rPr>
          <w:sz w:val="18"/>
          <w:szCs w:val="18"/>
        </w:rPr>
        <w:t>the property of the Council. T</w:t>
      </w:r>
      <w:r w:rsidRPr="0086751D">
        <w:rPr>
          <w:sz w:val="18"/>
          <w:szCs w:val="18"/>
        </w:rPr>
        <w:t>he applicant shall remain responsible for its maintenance and repair at all times whil</w:t>
      </w:r>
      <w:r w:rsidR="0076348D">
        <w:rPr>
          <w:sz w:val="18"/>
          <w:szCs w:val="18"/>
        </w:rPr>
        <w:t>e</w:t>
      </w:r>
      <w:r w:rsidRPr="0086751D">
        <w:rPr>
          <w:sz w:val="18"/>
          <w:szCs w:val="18"/>
        </w:rPr>
        <w:t xml:space="preserve"> the bench remains at the site</w:t>
      </w:r>
    </w:p>
    <w:p w:rsidRPr="0086751D" w:rsidR="00301D9C" w:rsidP="00301D9C" w:rsidRDefault="00301D9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6751D">
        <w:rPr>
          <w:sz w:val="18"/>
          <w:szCs w:val="18"/>
        </w:rPr>
        <w:t>The applicant is / shall be solely responsible for any accidents or claims arising as a result of the bench being situated at the site and shall indemnify the Council against any claims or losses arising as a result of this permission except in so far as any claim arises out of negligence on the part of the Council or its employees</w:t>
      </w:r>
    </w:p>
    <w:p w:rsidR="00301D9C" w:rsidP="00301D9C" w:rsidRDefault="00301D9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6751D">
        <w:rPr>
          <w:sz w:val="18"/>
          <w:szCs w:val="18"/>
        </w:rPr>
        <w:t xml:space="preserve">The land upon which the bench is placed remains </w:t>
      </w:r>
      <w:r w:rsidRPr="00A66F6B">
        <w:rPr>
          <w:sz w:val="18"/>
          <w:szCs w:val="18"/>
        </w:rPr>
        <w:t>the property of the Council at all times (unless needed in part or wholly used for grave plots, property resale) and no rights</w:t>
      </w:r>
      <w:r w:rsidRPr="0086751D">
        <w:rPr>
          <w:sz w:val="18"/>
          <w:szCs w:val="18"/>
        </w:rPr>
        <w:t xml:space="preserve"> are granted to the applicant other than the permission to have the bench at the site until such time as this permission ends or is revoked</w:t>
      </w:r>
      <w:r w:rsidR="00A66F6B">
        <w:rPr>
          <w:sz w:val="18"/>
          <w:szCs w:val="18"/>
        </w:rPr>
        <w:t xml:space="preserve"> by the Council</w:t>
      </w:r>
    </w:p>
    <w:p w:rsidR="00301D9C" w:rsidP="00301D9C" w:rsidRDefault="00301D9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66F6B">
        <w:rPr>
          <w:sz w:val="18"/>
          <w:szCs w:val="18"/>
        </w:rPr>
        <w:t xml:space="preserve">This permission shall last for the period of ten years from the date agreed unless the Council revokes it </w:t>
      </w:r>
    </w:p>
    <w:p w:rsidR="00A66F6B" w:rsidP="00301D9C" w:rsidRDefault="00A66F6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Benches are not to be relocated or removed by applicants at any time, under any circumstances</w:t>
      </w:r>
    </w:p>
    <w:p w:rsidRPr="00A66F6B" w:rsidR="00A66F6B" w:rsidP="00A66F6B" w:rsidRDefault="00A66F6B">
      <w:pPr>
        <w:pStyle w:val="ListParagraph"/>
        <w:rPr>
          <w:sz w:val="18"/>
          <w:szCs w:val="18"/>
        </w:rPr>
      </w:pPr>
    </w:p>
    <w:p w:rsidRPr="0046216F" w:rsidR="00301D9C" w:rsidP="00301D9C" w:rsidRDefault="00301D9C">
      <w:pPr>
        <w:rPr>
          <w:b/>
        </w:rPr>
      </w:pPr>
      <w:r w:rsidRPr="0046216F">
        <w:rPr>
          <w:b/>
        </w:rPr>
        <w:t>I</w:t>
      </w:r>
      <w:r w:rsidRPr="0046216F" w:rsidR="0086751D">
        <w:rPr>
          <w:b/>
        </w:rPr>
        <w:t>, the applicant (full name and signature below)</w:t>
      </w:r>
      <w:r w:rsidRPr="0046216F">
        <w:rPr>
          <w:b/>
        </w:rPr>
        <w:t xml:space="preserve"> agree to adhere to the terms and conditions above, the </w:t>
      </w:r>
      <w:r w:rsidRPr="0046216F" w:rsidR="0086751D">
        <w:rPr>
          <w:b/>
        </w:rPr>
        <w:t>policy and guidance from Newport City Council:</w:t>
      </w:r>
    </w:p>
    <w:p w:rsidR="0086751D" w:rsidP="00301D9C" w:rsidRDefault="0086751D">
      <w:r w:rsidRPr="0046216F">
        <w:t>……………………………………………………………………………………………………………………………………………………….</w:t>
      </w:r>
    </w:p>
    <w:p w:rsidR="0086751D" w:rsidP="00301D9C" w:rsidRDefault="0086751D">
      <w:pPr>
        <w:rPr>
          <w:b/>
        </w:rPr>
      </w:pPr>
      <w:r w:rsidRPr="0046216F">
        <w:rPr>
          <w:b/>
        </w:rPr>
        <w:t>Completed forms to be</w:t>
      </w:r>
      <w:r w:rsidR="0046216F">
        <w:rPr>
          <w:b/>
        </w:rPr>
        <w:t xml:space="preserve"> returned </w:t>
      </w:r>
      <w:proofErr w:type="gramStart"/>
      <w:r w:rsidR="0046216F">
        <w:rPr>
          <w:b/>
        </w:rPr>
        <w:t>to</w:t>
      </w:r>
      <w:r w:rsidRPr="0046216F">
        <w:rPr>
          <w:b/>
        </w:rPr>
        <w:t>:</w:t>
      </w:r>
      <w:proofErr w:type="gramEnd"/>
      <w:r w:rsidRPr="0046216F">
        <w:rPr>
          <w:b/>
        </w:rPr>
        <w:t xml:space="preserve"> </w:t>
      </w:r>
      <w:hyperlink w:history="1" r:id="rId10">
        <w:r w:rsidRPr="0046216F">
          <w:rPr>
            <w:rStyle w:val="Hyperlink"/>
            <w:b/>
          </w:rPr>
          <w:t>cemeteries@newport.gov.uk</w:t>
        </w:r>
      </w:hyperlink>
      <w:r w:rsidR="0046216F">
        <w:rPr>
          <w:b/>
        </w:rPr>
        <w:t xml:space="preserve"> your application will be acknowledged within </w:t>
      </w:r>
      <w:r w:rsidR="0076348D">
        <w:rPr>
          <w:b/>
        </w:rPr>
        <w:t xml:space="preserve">seven </w:t>
      </w:r>
      <w:r w:rsidR="0046216F">
        <w:rPr>
          <w:b/>
        </w:rPr>
        <w:t xml:space="preserve">working days. Please ensure all parts and details of this form are completed to ensure we can contact you regarding your application. We experience a high volume of applications, and applications are not authorised until payment has been received. </w:t>
      </w:r>
    </w:p>
    <w:p w:rsidRPr="0046216F" w:rsidR="00A66F6B" w:rsidP="00301D9C" w:rsidRDefault="00A66F6B">
      <w:pPr>
        <w:rPr>
          <w:b/>
        </w:rPr>
      </w:pPr>
    </w:p>
    <w:p w:rsidRPr="0046216F" w:rsidR="0086751D" w:rsidP="00301D9C" w:rsidRDefault="0086751D">
      <w:pPr>
        <w:rPr>
          <w:b/>
        </w:rPr>
      </w:pPr>
      <w:r w:rsidRPr="0046216F">
        <w:rPr>
          <w:b/>
        </w:rPr>
        <w:t>For 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751D" w:rsidTr="0086751D">
        <w:tc>
          <w:tcPr>
            <w:tcW w:w="4508" w:type="dxa"/>
          </w:tcPr>
          <w:p w:rsidR="0086751D" w:rsidP="0086751D" w:rsidRDefault="0086751D">
            <w:pPr>
              <w:rPr>
                <w:sz w:val="18"/>
                <w:szCs w:val="18"/>
              </w:rPr>
            </w:pPr>
            <w:r w:rsidRPr="0086751D">
              <w:rPr>
                <w:sz w:val="18"/>
                <w:szCs w:val="18"/>
              </w:rPr>
              <w:t>Acknowledged receipt date and name of cemetery staff:</w:t>
            </w:r>
          </w:p>
          <w:p w:rsidRPr="0086751D" w:rsidR="0046216F" w:rsidP="0086751D" w:rsidRDefault="0046216F">
            <w:pPr>
              <w:rPr>
                <w:sz w:val="18"/>
                <w:szCs w:val="18"/>
              </w:rPr>
            </w:pPr>
          </w:p>
          <w:p w:rsidRPr="0086751D" w:rsidR="0086751D" w:rsidP="00301D9C" w:rsidRDefault="0086751D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86751D" w:rsidP="00301D9C" w:rsidRDefault="0086751D"/>
        </w:tc>
      </w:tr>
      <w:tr w:rsidR="0086751D" w:rsidTr="0086751D">
        <w:tc>
          <w:tcPr>
            <w:tcW w:w="4508" w:type="dxa"/>
          </w:tcPr>
          <w:p w:rsidRPr="0086751D" w:rsidR="0086751D" w:rsidP="00301D9C" w:rsidRDefault="0086751D">
            <w:pPr>
              <w:rPr>
                <w:sz w:val="18"/>
                <w:szCs w:val="18"/>
              </w:rPr>
            </w:pPr>
            <w:r w:rsidRPr="0086751D">
              <w:rPr>
                <w:sz w:val="18"/>
                <w:szCs w:val="18"/>
              </w:rPr>
              <w:t>Installation date and organisation:</w:t>
            </w:r>
          </w:p>
          <w:p w:rsidR="0086751D" w:rsidP="00301D9C" w:rsidRDefault="0086751D">
            <w:pPr>
              <w:rPr>
                <w:sz w:val="18"/>
                <w:szCs w:val="18"/>
              </w:rPr>
            </w:pPr>
          </w:p>
          <w:p w:rsidRPr="0086751D" w:rsidR="0046216F" w:rsidP="00301D9C" w:rsidRDefault="0046216F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86751D" w:rsidP="00301D9C" w:rsidRDefault="0086751D"/>
        </w:tc>
      </w:tr>
      <w:tr w:rsidR="0086751D" w:rsidTr="0086751D">
        <w:tc>
          <w:tcPr>
            <w:tcW w:w="4508" w:type="dxa"/>
          </w:tcPr>
          <w:p w:rsidR="0086751D" w:rsidP="00301D9C" w:rsidRDefault="0086751D">
            <w:pPr>
              <w:rPr>
                <w:sz w:val="18"/>
                <w:szCs w:val="18"/>
              </w:rPr>
            </w:pPr>
            <w:r w:rsidRPr="0086751D">
              <w:rPr>
                <w:sz w:val="18"/>
                <w:szCs w:val="18"/>
              </w:rPr>
              <w:t xml:space="preserve">Council </w:t>
            </w:r>
            <w:r w:rsidR="0076348D">
              <w:rPr>
                <w:sz w:val="18"/>
                <w:szCs w:val="18"/>
              </w:rPr>
              <w:t>c</w:t>
            </w:r>
            <w:r w:rsidRPr="0086751D">
              <w:rPr>
                <w:sz w:val="18"/>
                <w:szCs w:val="18"/>
              </w:rPr>
              <w:t>emetery staff authorisation:</w:t>
            </w:r>
          </w:p>
          <w:p w:rsidRPr="0086751D" w:rsidR="0046216F" w:rsidP="00301D9C" w:rsidRDefault="0046216F">
            <w:pPr>
              <w:rPr>
                <w:sz w:val="18"/>
                <w:szCs w:val="18"/>
              </w:rPr>
            </w:pPr>
          </w:p>
          <w:p w:rsidRPr="0086751D" w:rsidR="0086751D" w:rsidP="0086751D" w:rsidRDefault="0086751D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86751D" w:rsidP="00301D9C" w:rsidRDefault="0086751D"/>
        </w:tc>
      </w:tr>
      <w:tr w:rsidR="0086751D" w:rsidTr="0086751D">
        <w:tc>
          <w:tcPr>
            <w:tcW w:w="4508" w:type="dxa"/>
          </w:tcPr>
          <w:p w:rsidRPr="0086751D" w:rsidR="0086751D" w:rsidP="00301D9C" w:rsidRDefault="0086751D">
            <w:pPr>
              <w:rPr>
                <w:sz w:val="18"/>
                <w:szCs w:val="18"/>
              </w:rPr>
            </w:pPr>
            <w:r w:rsidRPr="0086751D">
              <w:rPr>
                <w:sz w:val="18"/>
                <w:szCs w:val="18"/>
              </w:rPr>
              <w:t>Payment received, application complete and terms and conditions signed</w:t>
            </w:r>
          </w:p>
          <w:p w:rsidRPr="0086751D" w:rsidR="0086751D" w:rsidP="00301D9C" w:rsidRDefault="0086751D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86751D" w:rsidP="00301D9C" w:rsidRDefault="0086751D"/>
        </w:tc>
      </w:tr>
    </w:tbl>
    <w:p w:rsidR="002A1512" w:rsidP="00D31EA2" w:rsidRDefault="002A1512"/>
    <w:sectPr w:rsidR="002A151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A4" w:rsidRDefault="003C56A4" w:rsidP="00D31EA2">
      <w:pPr>
        <w:spacing w:after="0" w:line="240" w:lineRule="auto"/>
      </w:pPr>
      <w:r>
        <w:separator/>
      </w:r>
    </w:p>
  </w:endnote>
  <w:endnote w:type="continuationSeparator" w:id="0">
    <w:p w:rsidR="003C56A4" w:rsidRDefault="003C56A4" w:rsidP="00D3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6F" w:rsidRPr="0046216F" w:rsidRDefault="0046216F">
    <w:pPr>
      <w:pStyle w:val="Footer"/>
      <w:rPr>
        <w:sz w:val="16"/>
        <w:szCs w:val="16"/>
      </w:rPr>
    </w:pPr>
    <w:r w:rsidRPr="0046216F">
      <w:rPr>
        <w:sz w:val="16"/>
        <w:szCs w:val="16"/>
      </w:rPr>
      <w:t>MC Cemeteries Team - Applications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A4" w:rsidRDefault="003C56A4" w:rsidP="00D31EA2">
      <w:pPr>
        <w:spacing w:after="0" w:line="240" w:lineRule="auto"/>
      </w:pPr>
      <w:r>
        <w:separator/>
      </w:r>
    </w:p>
  </w:footnote>
  <w:footnote w:type="continuationSeparator" w:id="0">
    <w:p w:rsidR="003C56A4" w:rsidRDefault="003C56A4" w:rsidP="00D3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A2" w:rsidRPr="00D31EA2" w:rsidRDefault="00D31EA2">
    <w:pPr>
      <w:pStyle w:val="Header"/>
      <w:rPr>
        <w:sz w:val="16"/>
        <w:szCs w:val="16"/>
      </w:rPr>
    </w:pPr>
    <w:r w:rsidRPr="00D31EA2">
      <w:rPr>
        <w:sz w:val="16"/>
        <w:szCs w:val="16"/>
      </w:rPr>
      <w:t>City Services – Cemeteries Team v1.</w:t>
    </w:r>
    <w:r w:rsidR="0046216F">
      <w:rPr>
        <w:sz w:val="16"/>
        <w:szCs w:val="16"/>
      </w:rPr>
      <w:t>2 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27E"/>
    <w:multiLevelType w:val="hybridMultilevel"/>
    <w:tmpl w:val="294C9850"/>
    <w:lvl w:ilvl="0" w:tplc="1C343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1265D"/>
    <w:multiLevelType w:val="hybridMultilevel"/>
    <w:tmpl w:val="1F9C07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A2"/>
    <w:rsid w:val="00270ADC"/>
    <w:rsid w:val="002A1512"/>
    <w:rsid w:val="00301D9C"/>
    <w:rsid w:val="003C56A4"/>
    <w:rsid w:val="00455C3F"/>
    <w:rsid w:val="0046216F"/>
    <w:rsid w:val="004E11A0"/>
    <w:rsid w:val="00574925"/>
    <w:rsid w:val="006732B5"/>
    <w:rsid w:val="00687624"/>
    <w:rsid w:val="0076348D"/>
    <w:rsid w:val="007C5F7E"/>
    <w:rsid w:val="00804894"/>
    <w:rsid w:val="0086751D"/>
    <w:rsid w:val="00894A06"/>
    <w:rsid w:val="0099279A"/>
    <w:rsid w:val="009E3862"/>
    <w:rsid w:val="00A21A46"/>
    <w:rsid w:val="00A66F6B"/>
    <w:rsid w:val="00B65B3A"/>
    <w:rsid w:val="00C34149"/>
    <w:rsid w:val="00C718DE"/>
    <w:rsid w:val="00D31EA2"/>
    <w:rsid w:val="00DA6B38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5977"/>
  <w15:chartTrackingRefBased/>
  <w15:docId w15:val="{2788548E-487D-477A-85B0-5D678263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A2"/>
  </w:style>
  <w:style w:type="paragraph" w:styleId="Footer">
    <w:name w:val="footer"/>
    <w:basedOn w:val="Normal"/>
    <w:link w:val="FooterChar"/>
    <w:uiPriority w:val="99"/>
    <w:unhideWhenUsed/>
    <w:rsid w:val="00D3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A2"/>
  </w:style>
  <w:style w:type="table" w:styleId="TableGrid">
    <w:name w:val="Table Grid"/>
    <w:basedOn w:val="TableNormal"/>
    <w:uiPriority w:val="39"/>
    <w:rsid w:val="00D3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5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7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port.gov.uk/en/Home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meteries@newport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port.gov.uk/en/Care-Support/Cemeteri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bench application form_June 2020</dc:title>
  <dc:subject>
  </dc:subject>
  <dc:creator>Cameron, Maddy (Operations Development Officer)</dc:creator>
  <cp:keywords>
  </cp:keywords>
  <dc:description>
  </dc:description>
  <cp:lastModifiedBy>Megan Pinnell</cp:lastModifiedBy>
  <cp:revision>2</cp:revision>
  <dcterms:created xsi:type="dcterms:W3CDTF">2020-06-02T07:41:00Z</dcterms:created>
  <dcterms:modified xsi:type="dcterms:W3CDTF">2020-06-02T07:48:20Z</dcterms:modified>
</cp:coreProperties>
</file>